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434" w:rsidRPr="009D2434" w:rsidRDefault="009D2434" w:rsidP="009D24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24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 w:rsidRPr="009D24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"http://www.msch59.ru/index.php/zoj/2011-02-03-12-04-21/290-2011-10-24-11-19-51" </w:instrText>
      </w:r>
      <w:r w:rsidRPr="009D24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r w:rsidRPr="009D2434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 xml:space="preserve">Профилактика </w:t>
      </w:r>
      <w:proofErr w:type="spellStart"/>
      <w:proofErr w:type="gramStart"/>
      <w:r w:rsidRPr="009D2434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сердечно-сосудистых</w:t>
      </w:r>
      <w:proofErr w:type="spellEnd"/>
      <w:proofErr w:type="gramEnd"/>
      <w:r w:rsidRPr="009D2434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 xml:space="preserve"> заболеваний (памятка)</w:t>
      </w:r>
      <w:r w:rsidRPr="009D24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</w:p>
    <w:p w:rsidR="009D2434" w:rsidRPr="009D2434" w:rsidRDefault="009D2434" w:rsidP="009D24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24.10.2011 14:14 | </w:t>
      </w:r>
      <w:hyperlink r:id="rId4" w:tooltip="PDF" w:history="1">
        <w:r w:rsidRPr="009D24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PDF </w:t>
        </w:r>
      </w:hyperlink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 </w:t>
      </w:r>
      <w:hyperlink r:id="rId5" w:tooltip="Печать" w:history="1">
        <w:r w:rsidRPr="009D24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| Печать |</w:t>
        </w:r>
      </w:hyperlink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 </w:t>
      </w:r>
      <w:hyperlink r:id="rId6" w:tooltip="E-mail" w:history="1">
        <w:r w:rsidRPr="009D24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  <w:proofErr w:type="spellStart"/>
        <w:r w:rsidRPr="009D24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E-mail</w:t>
        </w:r>
        <w:proofErr w:type="spellEnd"/>
      </w:hyperlink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434" w:rsidRPr="009D2434" w:rsidRDefault="009D2434" w:rsidP="009D243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D6DEE6"/>
          <w:lang w:eastAsia="ru-RU"/>
        </w:rPr>
        <w:drawing>
          <wp:inline distT="0" distB="0" distL="0" distR="0">
            <wp:extent cx="2351405" cy="1758315"/>
            <wp:effectExtent l="19050" t="0" r="0" b="0"/>
            <wp:docPr id="1" name="Рисунок 1" descr="Сердечно-сосудистые заболе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дечно-сосудистые заболе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175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9D2434">
        <w:rPr>
          <w:rFonts w:ascii="Times New Roman" w:eastAsia="Times New Roman" w:hAnsi="Times New Roman" w:cs="Times New Roman"/>
          <w:i/>
          <w:iCs/>
          <w:color w:val="000000"/>
          <w:sz w:val="16"/>
          <w:lang w:eastAsia="ru-RU"/>
        </w:rPr>
        <w:t>Сердечно-сосудистые</w:t>
      </w:r>
      <w:proofErr w:type="spellEnd"/>
      <w:proofErr w:type="gramEnd"/>
      <w:r w:rsidRPr="009D2434">
        <w:rPr>
          <w:rFonts w:ascii="Times New Roman" w:eastAsia="Times New Roman" w:hAnsi="Times New Roman" w:cs="Times New Roman"/>
          <w:i/>
          <w:iCs/>
          <w:color w:val="000000"/>
          <w:sz w:val="16"/>
          <w:lang w:eastAsia="ru-RU"/>
        </w:rPr>
        <w:t xml:space="preserve"> заболевания</w:t>
      </w:r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Сердечно-сосудистые</w:t>
      </w:r>
      <w:proofErr w:type="spellEnd"/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являются ведущей причиной смерти в мире: они ежегодно уносят 17 миллионов человеческих жизней.</w:t>
      </w:r>
    </w:p>
    <w:p w:rsidR="009D2434" w:rsidRPr="009D2434" w:rsidRDefault="009D2434" w:rsidP="009D2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городскую поликлинику города Заречного в 2010 году по поводу </w:t>
      </w:r>
      <w:proofErr w:type="spellStart"/>
      <w:proofErr w:type="gramStart"/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обратилось 22186 человек, из них состоящих на диспансерном учете 4064 человека. В кардиологическом отделении пролечено 1436 человек.</w:t>
      </w:r>
    </w:p>
    <w:p w:rsidR="009D2434" w:rsidRPr="009D2434" w:rsidRDefault="009D2434" w:rsidP="009D2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Основными причинами </w:t>
      </w:r>
      <w:proofErr w:type="spellStart"/>
      <w:proofErr w:type="gramStart"/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являются нарушения деятельности сердца и кровеносных сосудов. В число этих заболеваний входят ишемическая болезнь сердца (инфаркты), цереброваскулярная болезнь (инсульт), повышенное кровяное давление (гипертония), болезнь периферических артерий, ревматический порок сердца, врожденный порок сердца и сердечная недостаточность. Основными причинами развития </w:t>
      </w:r>
      <w:proofErr w:type="spellStart"/>
      <w:proofErr w:type="gramStart"/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являются употребление табака, отсутствие физической активности и нездоровое питание.</w:t>
      </w:r>
    </w:p>
    <w:p w:rsidR="009D2434" w:rsidRPr="009D2434" w:rsidRDefault="009D2434" w:rsidP="009D243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2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можно сделать для профилактики инфаркта и инсульта?</w:t>
      </w:r>
    </w:p>
    <w:p w:rsidR="009D2434" w:rsidRPr="009D2434" w:rsidRDefault="009D2434" w:rsidP="009D2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Правильный рацион питания:</w:t>
      </w:r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для поддержания здоровой </w:t>
      </w:r>
      <w:proofErr w:type="spellStart"/>
      <w:proofErr w:type="gramStart"/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огромное значение имеет сбалансированный рацион питания, включающий большое количество фруктов и овощей, блюда из цельного зерна, нежирное мясо, рыбу и бобовые с ограниченным потреблением соли, сахара и жира.</w:t>
      </w:r>
    </w:p>
    <w:p w:rsidR="009D2434" w:rsidRPr="009D2434" w:rsidRDefault="009D2434" w:rsidP="009D2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Регулярная физическая активность:</w:t>
      </w:r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для поддержания здорового состояния </w:t>
      </w:r>
      <w:proofErr w:type="spellStart"/>
      <w:proofErr w:type="gramStart"/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необходима регулярная физическая активность, минимум в течение получаса ежедневно; физическая активность в течение одного часа несколько раз в неделю способствует поддержанию здорового веса.</w:t>
      </w:r>
    </w:p>
    <w:p w:rsidR="009D2434" w:rsidRPr="009D2434" w:rsidRDefault="009D2434" w:rsidP="009D2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Воздержание от употребления табака:</w:t>
      </w:r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Табак очень вреден для здоровья в любой разновидности: сигарет, сигар, трубок или жевательного табака и др. Пассивное курение также опасно. Риск развития инфаркта или инсульта начинает снижаться сразу же после прекращения употребления табачных изделий, а через год может снизиться на 50 %.</w:t>
      </w:r>
    </w:p>
    <w:p w:rsidR="009D2434" w:rsidRPr="009D2434" w:rsidRDefault="009D2434" w:rsidP="009D2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того</w:t>
      </w:r>
      <w:proofErr w:type="gramStart"/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проверять и контролировать риск развития </w:t>
      </w:r>
      <w:proofErr w:type="spellStart"/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необходимо:</w:t>
      </w:r>
    </w:p>
    <w:p w:rsidR="009D2434" w:rsidRPr="009D2434" w:rsidRDefault="009D2434" w:rsidP="009D2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ab/>
        <w:t>Знать свое кровяное давление:</w:t>
      </w:r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Высокое кровяное давление обычно не сопровождается какими-либо симптомами, но может привести к внезапному инсульту или инфаркту. Проверяйте свое кровяное давление.</w:t>
      </w:r>
    </w:p>
    <w:p w:rsidR="009D2434" w:rsidRPr="009D2434" w:rsidRDefault="009D2434" w:rsidP="009D2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Знать уровень сахара в крови:</w:t>
      </w:r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Повышенное содержание глюкозы в крови (диабет) повышает риск развития инфарктов и инсультов. Если у вас диабет, очень важно контролировать ваше кровяное давление и уровень сахара в крови для минимизации этого риска.</w:t>
      </w:r>
    </w:p>
    <w:p w:rsidR="009D2434" w:rsidRPr="009D2434" w:rsidRDefault="009D2434" w:rsidP="009D24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Знать уровень липидов в крови:</w:t>
      </w:r>
      <w:r w:rsidRPr="009D2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Повышенное содержание холестерина в крови повышает риск развития инфарктов и инсультов. Необходимо контролировать уровень холестерина в крови с помощью здорового питания и, при необходимости, надлежащих лекарств.</w:t>
      </w:r>
    </w:p>
    <w:p w:rsidR="008E544B" w:rsidRDefault="008E544B"/>
    <w:sectPr w:rsidR="008E544B" w:rsidSect="008E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D2434"/>
    <w:rsid w:val="008E544B"/>
    <w:rsid w:val="009D2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4B"/>
  </w:style>
  <w:style w:type="paragraph" w:styleId="2">
    <w:name w:val="heading 2"/>
    <w:basedOn w:val="a"/>
    <w:link w:val="20"/>
    <w:uiPriority w:val="9"/>
    <w:qFormat/>
    <w:rsid w:val="009D24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9D24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24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D24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D24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D2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9D2434"/>
  </w:style>
  <w:style w:type="character" w:customStyle="1" w:styleId="easyimgcaptioninner">
    <w:name w:val="easy_img_caption_inner"/>
    <w:basedOn w:val="a0"/>
    <w:rsid w:val="009D2434"/>
  </w:style>
  <w:style w:type="paragraph" w:styleId="a5">
    <w:name w:val="Balloon Text"/>
    <w:basedOn w:val="a"/>
    <w:link w:val="a6"/>
    <w:uiPriority w:val="99"/>
    <w:semiHidden/>
    <w:unhideWhenUsed/>
    <w:rsid w:val="009D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0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ch59.ru/index.php/component/mailto/?tmpl=component&amp;link=d6f65363495fc4742cf256c7dbc3d0913578fccf" TargetMode="External"/><Relationship Id="rId5" Type="http://schemas.openxmlformats.org/officeDocument/2006/relationships/hyperlink" Target="http://www.msch59.ru/index.php/zoj/2011-02-03-12-04-21/290-2011-10-24-11-19-51?tmpl=component&amp;print=1&amp;layout=default&amp;page=" TargetMode="External"/><Relationship Id="rId4" Type="http://schemas.openxmlformats.org/officeDocument/2006/relationships/hyperlink" Target="http://www.msch59.ru/index.php/zoj/2011-02-03-12-04-21/290-2011-10-24-11-19-51?format=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2788</Characters>
  <Application>Microsoft Office Word</Application>
  <DocSecurity>0</DocSecurity>
  <Lines>23</Lines>
  <Paragraphs>6</Paragraphs>
  <ScaleCrop>false</ScaleCrop>
  <Company>Krokoz™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Админ10</dc:creator>
  <cp:keywords/>
  <dc:description/>
  <cp:lastModifiedBy>Админ10</cp:lastModifiedBy>
  <cp:revision>3</cp:revision>
  <dcterms:created xsi:type="dcterms:W3CDTF">2015-11-18T12:01:00Z</dcterms:created>
  <dcterms:modified xsi:type="dcterms:W3CDTF">2015-11-18T12:01:00Z</dcterms:modified>
</cp:coreProperties>
</file>